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40EA" w14:textId="77777777" w:rsidR="00062732" w:rsidRDefault="00062732">
      <w:r>
        <w:rPr>
          <w:noProof/>
          <w:lang w:eastAsia="ko-KR"/>
        </w:rPr>
        <w:drawing>
          <wp:inline distT="0" distB="0" distL="0" distR="0" wp14:anchorId="5AF498EF" wp14:editId="749BFF6F">
            <wp:extent cx="5274310" cy="1278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zeme_es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806" cy="129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C4F1D" w14:textId="77777777" w:rsidR="00AF2E95" w:rsidRPr="00062732" w:rsidRDefault="00062732">
      <w:pPr>
        <w:rPr>
          <w:b/>
        </w:rPr>
      </w:pPr>
      <w:r w:rsidRPr="00062732">
        <w:rPr>
          <w:b/>
        </w:rPr>
        <w:t>Aicinām Jūs atzīmēt, kāda veida informāciju par deinstitucionalizācijas procesu</w:t>
      </w:r>
      <w:r>
        <w:rPr>
          <w:b/>
        </w:rPr>
        <w:t xml:space="preserve"> Latvijā un Vidzemē</w:t>
      </w:r>
      <w:r w:rsidRPr="00062732">
        <w:rPr>
          <w:b/>
        </w:rPr>
        <w:t xml:space="preserve"> Jūs vēlētos saņemt uz savu e-pastu:</w:t>
      </w:r>
    </w:p>
    <w:p w14:paraId="0023E587" w14:textId="77777777" w:rsidR="00062732" w:rsidRDefault="00062732" w:rsidP="00062732">
      <w:pPr>
        <w:pStyle w:val="ListParagraph"/>
        <w:numPr>
          <w:ilvl w:val="0"/>
          <w:numId w:val="1"/>
        </w:numPr>
      </w:pPr>
      <w:r>
        <w:t xml:space="preserve">Vispārīgu informāciju par deinstitucionalizācijas procesu Latvijā </w:t>
      </w:r>
    </w:p>
    <w:p w14:paraId="7C292549" w14:textId="77777777" w:rsidR="00062732" w:rsidRDefault="00062732" w:rsidP="00062732">
      <w:pPr>
        <w:pStyle w:val="ListParagraph"/>
        <w:numPr>
          <w:ilvl w:val="0"/>
          <w:numId w:val="1"/>
        </w:numPr>
      </w:pPr>
      <w:r>
        <w:t>Informāciju par projekta “Vidzeme iekļauj” ieviešanas gaitu</w:t>
      </w:r>
    </w:p>
    <w:p w14:paraId="51885908" w14:textId="77777777" w:rsidR="00062732" w:rsidRDefault="00062732" w:rsidP="00062732">
      <w:pPr>
        <w:pStyle w:val="ListParagraph"/>
        <w:numPr>
          <w:ilvl w:val="0"/>
          <w:numId w:val="1"/>
        </w:numPr>
      </w:pPr>
      <w:r>
        <w:t>Aktuālo informāciju vecākiem, kuriem ir bērni ar funkcionāliem traucējumiem</w:t>
      </w:r>
    </w:p>
    <w:p w14:paraId="1A58A7DB" w14:textId="1B5E9B09" w:rsidR="00062732" w:rsidRDefault="00062732" w:rsidP="00062732">
      <w:pPr>
        <w:pStyle w:val="ListParagraph"/>
        <w:numPr>
          <w:ilvl w:val="0"/>
          <w:numId w:val="1"/>
        </w:numPr>
      </w:pPr>
      <w:r>
        <w:t>Aktuālo informāciju par aktivitātēm deinstitucionalizācijas projekta ietvaros audžuģimeņu/adop</w:t>
      </w:r>
      <w:r w:rsidR="00620B06">
        <w:t>t</w:t>
      </w:r>
      <w:r>
        <w:t>ētāju/aizbildņu kustības stiprināšanai</w:t>
      </w:r>
    </w:p>
    <w:p w14:paraId="17E30697" w14:textId="77777777" w:rsidR="00CF2596" w:rsidRDefault="00062732" w:rsidP="00062732">
      <w:pPr>
        <w:rPr>
          <w:b/>
        </w:rPr>
      </w:pPr>
      <w:r w:rsidRPr="00CF2596">
        <w:rPr>
          <w:b/>
        </w:rPr>
        <w:t xml:space="preserve">Jaunumus vēlos saņemt uz norādīto e-pasta adresi: </w:t>
      </w:r>
    </w:p>
    <w:p w14:paraId="562C29BD" w14:textId="47260037" w:rsidR="00062732" w:rsidRDefault="00062732" w:rsidP="00062732">
      <w:r>
        <w:t>___________________________________________________________________________</w:t>
      </w:r>
    </w:p>
    <w:p w14:paraId="774A25CD" w14:textId="77777777" w:rsidR="00062732" w:rsidRDefault="00062732" w:rsidP="00062732"/>
    <w:p w14:paraId="5FBCB422" w14:textId="77777777" w:rsidR="00BD3B02" w:rsidRPr="00CF2596" w:rsidRDefault="00062732" w:rsidP="00BD3B02">
      <w:pPr>
        <w:rPr>
          <w:i/>
        </w:rPr>
      </w:pPr>
      <w:r w:rsidRPr="00CF2596">
        <w:rPr>
          <w:i/>
        </w:rPr>
        <w:t xml:space="preserve">Ar savu parakstu apliecinu, ka piekrītu saņemt aktuālo informāciju par augstāk atzīmētajām tēmām deinstitucionalizācijas procesa ietvaros. </w:t>
      </w:r>
    </w:p>
    <w:p w14:paraId="1D510CE6" w14:textId="21D3E206" w:rsidR="00C73B83" w:rsidRPr="00CF2596" w:rsidRDefault="00BD3B02" w:rsidP="00C73B83">
      <w:pPr>
        <w:jc w:val="both"/>
        <w:rPr>
          <w:rFonts w:cs="Times New Roman"/>
          <w:i/>
          <w:color w:val="000000" w:themeColor="text1"/>
        </w:rPr>
      </w:pPr>
      <w:r w:rsidRPr="00CF2596">
        <w:rPr>
          <w:rFonts w:cs="Times New Roman"/>
          <w:i/>
          <w:color w:val="000000" w:themeColor="text1"/>
        </w:rPr>
        <w:t xml:space="preserve">Ar savu parakstu </w:t>
      </w:r>
      <w:r w:rsidR="00D8311F" w:rsidRPr="00CF2596">
        <w:rPr>
          <w:rFonts w:cs="Times New Roman"/>
          <w:i/>
          <w:color w:val="000000" w:themeColor="text1"/>
        </w:rPr>
        <w:t xml:space="preserve">apliecinu, ka esmu informēts, ka aktuālā informācija par augstāk atzīmētajām tēmām deinstitucionalizācijas procesa ietvaros </w:t>
      </w:r>
      <w:r w:rsidR="00C73B83" w:rsidRPr="00CF2596">
        <w:rPr>
          <w:rFonts w:cs="Times New Roman"/>
          <w:i/>
          <w:color w:val="000000" w:themeColor="text1"/>
        </w:rPr>
        <w:t xml:space="preserve">tiks izmantota tikai manām vajadzībām, nodrošinot Vidzemes plānošanas reģiona Eiropas Savienības fonda projekta “Vidzeme iekļauj” </w:t>
      </w:r>
      <w:r w:rsidR="00C73B83" w:rsidRPr="00CF2596">
        <w:rPr>
          <w:i/>
          <w:color w:val="000000" w:themeColor="text1"/>
        </w:rPr>
        <w:t>projekta identifikācijas Nr.9.2.2.1./15/I/003,</w:t>
      </w:r>
      <w:r w:rsidR="00C73B83" w:rsidRPr="00CF2596">
        <w:rPr>
          <w:b/>
          <w:i/>
          <w:color w:val="000000" w:themeColor="text1"/>
        </w:rPr>
        <w:t xml:space="preserve"> </w:t>
      </w:r>
      <w:r w:rsidR="00C73B83" w:rsidRPr="00CF2596">
        <w:rPr>
          <w:rFonts w:cs="Times New Roman"/>
          <w:i/>
          <w:color w:val="000000" w:themeColor="text1"/>
        </w:rPr>
        <w:t>īstenošanu</w:t>
      </w:r>
      <w:r w:rsidR="000977D3" w:rsidRPr="00CF2596">
        <w:rPr>
          <w:rFonts w:cs="Times New Roman"/>
          <w:i/>
          <w:color w:val="000000" w:themeColor="text1"/>
        </w:rPr>
        <w:t xml:space="preserve">. </w:t>
      </w:r>
    </w:p>
    <w:p w14:paraId="6870F1BB" w14:textId="4BDE4BB2" w:rsidR="00BD332B" w:rsidRDefault="00D8311F" w:rsidP="00BD3B02">
      <w:pPr>
        <w:jc w:val="both"/>
        <w:rPr>
          <w:rFonts w:cs="Times New Roman"/>
          <w:i/>
          <w:color w:val="000000" w:themeColor="text1"/>
        </w:rPr>
      </w:pPr>
      <w:r w:rsidRPr="00CF2596">
        <w:rPr>
          <w:rFonts w:cs="Times New Roman"/>
          <w:i/>
          <w:color w:val="000000" w:themeColor="text1"/>
        </w:rPr>
        <w:t xml:space="preserve">Ar savu parakstu </w:t>
      </w:r>
      <w:r w:rsidR="00BD3B02" w:rsidRPr="00CF2596">
        <w:rPr>
          <w:rFonts w:eastAsia="Calibri" w:cs="Times New Roman"/>
          <w:i/>
          <w:iCs/>
          <w:color w:val="000000" w:themeColor="text1"/>
          <w:lang w:eastAsia="lv-LV"/>
        </w:rPr>
        <w:t xml:space="preserve">apstiprinu un piekrītu, ka </w:t>
      </w:r>
      <w:r w:rsidR="00EB4BD4" w:rsidRPr="00CF2596">
        <w:rPr>
          <w:rFonts w:eastAsia="Calibri" w:cs="Times New Roman"/>
          <w:i/>
          <w:iCs/>
          <w:color w:val="000000" w:themeColor="text1"/>
          <w:lang w:eastAsia="lv-LV"/>
        </w:rPr>
        <w:t xml:space="preserve">mani personas dati, ievērojot </w:t>
      </w:r>
      <w:r w:rsidR="00EB4BD4" w:rsidRPr="00CF2596">
        <w:rPr>
          <w:i/>
          <w:color w:val="000000" w:themeColor="text1"/>
        </w:rPr>
        <w:t>Fizisko personu datu aizsardzības likumu un Eiropas Parlamenta un Padomes 2016. gada 27. aprīļa regulas (ES) 2016/679 par fizisku personu aizsardzību attiecībā uz personas datu apstrādi</w:t>
      </w:r>
      <w:r w:rsidR="00EB4BD4" w:rsidRPr="00CF2596">
        <w:rPr>
          <w:rFonts w:eastAsia="Calibri" w:cs="Times New Roman"/>
          <w:i/>
          <w:iCs/>
          <w:color w:val="000000" w:themeColor="text1"/>
          <w:lang w:eastAsia="lv-LV"/>
        </w:rPr>
        <w:t xml:space="preserve">, </w:t>
      </w:r>
      <w:r w:rsidR="00BD332B" w:rsidRPr="00CF2596">
        <w:rPr>
          <w:rFonts w:eastAsia="Calibri" w:cs="Times New Roman"/>
          <w:i/>
          <w:iCs/>
          <w:color w:val="000000" w:themeColor="text1"/>
          <w:lang w:eastAsia="lv-LV"/>
        </w:rPr>
        <w:t xml:space="preserve">tiks </w:t>
      </w:r>
      <w:r w:rsidR="00BD3B02" w:rsidRPr="00CF2596">
        <w:rPr>
          <w:rFonts w:eastAsia="Calibri" w:cs="Times New Roman"/>
          <w:i/>
          <w:iCs/>
          <w:color w:val="000000" w:themeColor="text1"/>
          <w:lang w:eastAsia="lv-LV"/>
        </w:rPr>
        <w:t>apstrā</w:t>
      </w:r>
      <w:r w:rsidR="000977D3" w:rsidRPr="00CF2596">
        <w:rPr>
          <w:rFonts w:eastAsia="Calibri" w:cs="Times New Roman"/>
          <w:i/>
          <w:iCs/>
          <w:color w:val="000000" w:themeColor="text1"/>
          <w:lang w:eastAsia="lv-LV"/>
        </w:rPr>
        <w:t>dāti</w:t>
      </w:r>
      <w:r w:rsidR="00BD332B" w:rsidRPr="00CF2596">
        <w:rPr>
          <w:rFonts w:eastAsia="Calibri" w:cs="Times New Roman"/>
          <w:i/>
          <w:iCs/>
          <w:color w:val="000000" w:themeColor="text1"/>
          <w:lang w:eastAsia="lv-LV"/>
        </w:rPr>
        <w:t xml:space="preserve"> un izmantoti  tikai </w:t>
      </w:r>
      <w:r w:rsidR="000977D3" w:rsidRPr="00CF2596">
        <w:rPr>
          <w:rFonts w:cs="Times New Roman"/>
          <w:i/>
          <w:color w:val="000000" w:themeColor="text1"/>
        </w:rPr>
        <w:t xml:space="preserve">Vidzemes plānošanas reģiona Eiropas Savienības fonda projekta “Vidzeme iekļauj” </w:t>
      </w:r>
      <w:r w:rsidR="000977D3" w:rsidRPr="00CF2596">
        <w:rPr>
          <w:i/>
          <w:color w:val="000000" w:themeColor="text1"/>
        </w:rPr>
        <w:t>projekta identifikācijas Nr.9.2.2.1./15/I/003</w:t>
      </w:r>
      <w:r w:rsidR="000977D3" w:rsidRPr="00CF2596">
        <w:rPr>
          <w:b/>
          <w:i/>
          <w:color w:val="000000" w:themeColor="text1"/>
        </w:rPr>
        <w:t xml:space="preserve"> </w:t>
      </w:r>
      <w:r w:rsidR="00BD332B" w:rsidRPr="00CF2596">
        <w:rPr>
          <w:rFonts w:cs="Times New Roman"/>
          <w:i/>
          <w:color w:val="000000" w:themeColor="text1"/>
        </w:rPr>
        <w:t>vajadzībām</w:t>
      </w:r>
      <w:r w:rsidR="00BE1E11">
        <w:rPr>
          <w:rFonts w:cs="Times New Roman"/>
          <w:i/>
          <w:color w:val="000000" w:themeColor="text1"/>
        </w:rPr>
        <w:t>.</w:t>
      </w:r>
      <w:bookmarkStart w:id="0" w:name="_GoBack"/>
      <w:bookmarkEnd w:id="0"/>
    </w:p>
    <w:p w14:paraId="25BFB8EC" w14:textId="77777777" w:rsidR="00CF2596" w:rsidRPr="00CF2596" w:rsidRDefault="00CF2596" w:rsidP="00BD3B02">
      <w:pPr>
        <w:jc w:val="both"/>
        <w:rPr>
          <w:rFonts w:eastAsia="Calibri" w:cs="Times New Roman"/>
          <w:i/>
          <w:iCs/>
          <w:color w:val="000000" w:themeColor="text1"/>
          <w:lang w:eastAsia="lv-LV"/>
        </w:rPr>
      </w:pPr>
    </w:p>
    <w:p w14:paraId="55AFEAEE" w14:textId="77777777" w:rsidR="000977D3" w:rsidRDefault="000977D3" w:rsidP="00D8311F">
      <w:pPr>
        <w:pStyle w:val="Default"/>
        <w:spacing w:after="28"/>
        <w:rPr>
          <w:color w:val="auto"/>
          <w:sz w:val="23"/>
          <w:szCs w:val="23"/>
        </w:rPr>
      </w:pPr>
    </w:p>
    <w:p w14:paraId="3D00BEC9" w14:textId="77777777" w:rsidR="008B7548" w:rsidRPr="00CF2596" w:rsidRDefault="008B7548" w:rsidP="008B7548">
      <w:pPr>
        <w:rPr>
          <w:b/>
        </w:rPr>
      </w:pPr>
      <w:r w:rsidRPr="00CF2596">
        <w:rPr>
          <w:b/>
        </w:rPr>
        <w:t xml:space="preserve">Vārds Uzvārds : </w:t>
      </w:r>
      <w:r w:rsidRPr="00CF259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596">
        <w:rPr>
          <w:b/>
        </w:rPr>
        <w:t>Paraksts:</w:t>
      </w:r>
    </w:p>
    <w:p w14:paraId="60A3F710" w14:textId="77777777" w:rsidR="008B7548" w:rsidRDefault="008B7548" w:rsidP="008B7548"/>
    <w:p w14:paraId="0D4A1D0C" w14:textId="77777777" w:rsidR="008B7548" w:rsidRPr="00CF2596" w:rsidRDefault="008B7548" w:rsidP="008B7548">
      <w:pPr>
        <w:rPr>
          <w:b/>
        </w:rPr>
      </w:pPr>
      <w:r w:rsidRPr="00CF2596">
        <w:rPr>
          <w:b/>
        </w:rPr>
        <w:t>Datums:</w:t>
      </w:r>
    </w:p>
    <w:p w14:paraId="58D48BD8" w14:textId="77777777" w:rsidR="000977D3" w:rsidRDefault="000977D3" w:rsidP="00D8311F">
      <w:pPr>
        <w:pStyle w:val="Default"/>
        <w:spacing w:after="28"/>
        <w:rPr>
          <w:color w:val="auto"/>
          <w:sz w:val="23"/>
          <w:szCs w:val="23"/>
        </w:rPr>
      </w:pPr>
    </w:p>
    <w:sectPr w:rsidR="00097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9A7396"/>
    <w:multiLevelType w:val="hybridMultilevel"/>
    <w:tmpl w:val="35F136E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65BF5"/>
    <w:multiLevelType w:val="hybridMultilevel"/>
    <w:tmpl w:val="00AE9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3439A3"/>
    <w:multiLevelType w:val="hybridMultilevel"/>
    <w:tmpl w:val="9EC75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94AE3B"/>
    <w:multiLevelType w:val="hybridMultilevel"/>
    <w:tmpl w:val="FD854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04A755"/>
    <w:multiLevelType w:val="hybridMultilevel"/>
    <w:tmpl w:val="6CDE9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FE86A1"/>
    <w:multiLevelType w:val="hybridMultilevel"/>
    <w:tmpl w:val="AA98F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FCE8CB"/>
    <w:multiLevelType w:val="hybridMultilevel"/>
    <w:tmpl w:val="9F99B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8298A38"/>
    <w:multiLevelType w:val="hybridMultilevel"/>
    <w:tmpl w:val="17A42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493D13"/>
    <w:multiLevelType w:val="hybridMultilevel"/>
    <w:tmpl w:val="E0E57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86D9EFD"/>
    <w:multiLevelType w:val="hybridMultilevel"/>
    <w:tmpl w:val="A6681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B6426EE"/>
    <w:multiLevelType w:val="hybridMultilevel"/>
    <w:tmpl w:val="F98F0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3F2624"/>
    <w:multiLevelType w:val="hybridMultilevel"/>
    <w:tmpl w:val="BA60E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4F6023"/>
    <w:multiLevelType w:val="hybridMultilevel"/>
    <w:tmpl w:val="4E35E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1A5F3E"/>
    <w:multiLevelType w:val="hybridMultilevel"/>
    <w:tmpl w:val="6630CB8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B245EC"/>
    <w:multiLevelType w:val="hybridMultilevel"/>
    <w:tmpl w:val="E9F868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316D3E"/>
    <w:multiLevelType w:val="hybridMultilevel"/>
    <w:tmpl w:val="18D63B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C1E01FD"/>
    <w:multiLevelType w:val="hybridMultilevel"/>
    <w:tmpl w:val="FCCDD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812604"/>
    <w:multiLevelType w:val="hybridMultilevel"/>
    <w:tmpl w:val="42743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883290"/>
    <w:multiLevelType w:val="hybridMultilevel"/>
    <w:tmpl w:val="81F8C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758DA1"/>
    <w:multiLevelType w:val="hybridMultilevel"/>
    <w:tmpl w:val="77DBD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D4FFA7"/>
    <w:multiLevelType w:val="hybridMultilevel"/>
    <w:tmpl w:val="2B40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68BC567"/>
    <w:multiLevelType w:val="hybridMultilevel"/>
    <w:tmpl w:val="BF5D3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A28F74"/>
    <w:multiLevelType w:val="hybridMultilevel"/>
    <w:tmpl w:val="77524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8E7407"/>
    <w:multiLevelType w:val="hybridMultilevel"/>
    <w:tmpl w:val="FC619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FA409D"/>
    <w:multiLevelType w:val="hybridMultilevel"/>
    <w:tmpl w:val="9EFFE8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CC9A70"/>
    <w:multiLevelType w:val="hybridMultilevel"/>
    <w:tmpl w:val="B7DB8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58B79FE"/>
    <w:multiLevelType w:val="hybridMultilevel"/>
    <w:tmpl w:val="4F6C6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5B6FB6F"/>
    <w:multiLevelType w:val="hybridMultilevel"/>
    <w:tmpl w:val="DA27E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A8B69BA"/>
    <w:multiLevelType w:val="hybridMultilevel"/>
    <w:tmpl w:val="DDE4D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5ADC80"/>
    <w:multiLevelType w:val="hybridMultilevel"/>
    <w:tmpl w:val="BD373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EC0DB40"/>
    <w:multiLevelType w:val="hybridMultilevel"/>
    <w:tmpl w:val="D9551B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032EA8"/>
    <w:multiLevelType w:val="hybridMultilevel"/>
    <w:tmpl w:val="7D1F8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02C026"/>
    <w:multiLevelType w:val="hybridMultilevel"/>
    <w:tmpl w:val="9F618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AB3A32"/>
    <w:multiLevelType w:val="hybridMultilevel"/>
    <w:tmpl w:val="BAEEF0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9"/>
  </w:num>
  <w:num w:numId="4">
    <w:abstractNumId w:val="16"/>
  </w:num>
  <w:num w:numId="5">
    <w:abstractNumId w:val="19"/>
  </w:num>
  <w:num w:numId="6">
    <w:abstractNumId w:val="32"/>
  </w:num>
  <w:num w:numId="7">
    <w:abstractNumId w:val="11"/>
  </w:num>
  <w:num w:numId="8">
    <w:abstractNumId w:val="22"/>
  </w:num>
  <w:num w:numId="9">
    <w:abstractNumId w:val="2"/>
  </w:num>
  <w:num w:numId="10">
    <w:abstractNumId w:val="0"/>
  </w:num>
  <w:num w:numId="11">
    <w:abstractNumId w:val="25"/>
  </w:num>
  <w:num w:numId="12">
    <w:abstractNumId w:val="17"/>
  </w:num>
  <w:num w:numId="13">
    <w:abstractNumId w:val="23"/>
  </w:num>
  <w:num w:numId="14">
    <w:abstractNumId w:val="26"/>
  </w:num>
  <w:num w:numId="15">
    <w:abstractNumId w:val="3"/>
  </w:num>
  <w:num w:numId="16">
    <w:abstractNumId w:val="7"/>
  </w:num>
  <w:num w:numId="17">
    <w:abstractNumId w:val="24"/>
  </w:num>
  <w:num w:numId="18">
    <w:abstractNumId w:val="12"/>
  </w:num>
  <w:num w:numId="19">
    <w:abstractNumId w:val="10"/>
  </w:num>
  <w:num w:numId="20">
    <w:abstractNumId w:val="6"/>
  </w:num>
  <w:num w:numId="21">
    <w:abstractNumId w:val="30"/>
  </w:num>
  <w:num w:numId="22">
    <w:abstractNumId w:val="31"/>
  </w:num>
  <w:num w:numId="23">
    <w:abstractNumId w:val="18"/>
  </w:num>
  <w:num w:numId="24">
    <w:abstractNumId w:val="5"/>
  </w:num>
  <w:num w:numId="25">
    <w:abstractNumId w:val="28"/>
  </w:num>
  <w:num w:numId="26">
    <w:abstractNumId w:val="15"/>
  </w:num>
  <w:num w:numId="27">
    <w:abstractNumId w:val="14"/>
  </w:num>
  <w:num w:numId="28">
    <w:abstractNumId w:val="1"/>
  </w:num>
  <w:num w:numId="29">
    <w:abstractNumId w:val="29"/>
  </w:num>
  <w:num w:numId="30">
    <w:abstractNumId w:val="20"/>
  </w:num>
  <w:num w:numId="31">
    <w:abstractNumId w:val="21"/>
  </w:num>
  <w:num w:numId="32">
    <w:abstractNumId w:val="4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32"/>
    <w:rsid w:val="00062732"/>
    <w:rsid w:val="000648EC"/>
    <w:rsid w:val="000977D3"/>
    <w:rsid w:val="003E1904"/>
    <w:rsid w:val="00620B06"/>
    <w:rsid w:val="00832A2F"/>
    <w:rsid w:val="008B7548"/>
    <w:rsid w:val="00AF2E95"/>
    <w:rsid w:val="00B479B8"/>
    <w:rsid w:val="00BD332B"/>
    <w:rsid w:val="00BD3B02"/>
    <w:rsid w:val="00BE1E11"/>
    <w:rsid w:val="00C73B83"/>
    <w:rsid w:val="00CF2596"/>
    <w:rsid w:val="00D8311F"/>
    <w:rsid w:val="00E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9D50"/>
  <w15:chartTrackingRefBased/>
  <w15:docId w15:val="{4E253A5A-4F65-470E-9AEB-9412091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32"/>
    <w:pPr>
      <w:ind w:left="720"/>
      <w:contextualSpacing/>
    </w:pPr>
  </w:style>
  <w:style w:type="paragraph" w:customStyle="1" w:styleId="Default">
    <w:name w:val="Default"/>
    <w:rsid w:val="00D8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Ābolina</dc:creator>
  <cp:keywords/>
  <dc:description/>
  <cp:lastModifiedBy>Anita Ābolina</cp:lastModifiedBy>
  <cp:revision>5</cp:revision>
  <dcterms:created xsi:type="dcterms:W3CDTF">2018-03-20T13:19:00Z</dcterms:created>
  <dcterms:modified xsi:type="dcterms:W3CDTF">2018-03-21T09:26:00Z</dcterms:modified>
</cp:coreProperties>
</file>