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D6" w:rsidRDefault="00215B94" w:rsidP="00BD078F">
      <w:pPr>
        <w:ind w:left="2832" w:firstLine="1137"/>
        <w:jc w:val="center"/>
        <w:rPr>
          <w:b/>
          <w:color w:val="0F243E" w:themeColor="text2" w:themeShade="80"/>
          <w:sz w:val="32"/>
          <w:szCs w:val="32"/>
          <w:lang w:val="en-US"/>
        </w:rPr>
      </w:pPr>
      <w:bookmarkStart w:id="0" w:name="_GoBack"/>
      <w:r>
        <w:rPr>
          <w:b/>
          <w:noProof/>
          <w:color w:val="0F243E" w:themeColor="text2" w:themeShade="80"/>
          <w:sz w:val="32"/>
          <w:szCs w:val="32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B100867" wp14:editId="211F3395">
            <wp:simplePos x="0" y="0"/>
            <wp:positionH relativeFrom="column">
              <wp:posOffset>4747260</wp:posOffset>
            </wp:positionH>
            <wp:positionV relativeFrom="paragraph">
              <wp:posOffset>88265</wp:posOffset>
            </wp:positionV>
            <wp:extent cx="989330" cy="796925"/>
            <wp:effectExtent l="0" t="0" r="0" b="0"/>
            <wp:wrapNone/>
            <wp:docPr id="2" name="Picture 2" descr="C:\Users\Laila.Gercane\Desktop\Laila\ownCloud\Shared\VPR\Dokumenti\VPR Logo\VPR logo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.Gercane\Desktop\Laila\ownCloud\Shared\VPR\Dokumenti\VPR Logo\VPR logo 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E3111">
        <w:rPr>
          <w:b/>
          <w:noProof/>
          <w:color w:val="0F243E" w:themeColor="text2" w:themeShade="80"/>
          <w:sz w:val="32"/>
          <w:szCs w:val="32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6139E5B4" wp14:editId="052E15D7">
            <wp:simplePos x="0" y="0"/>
            <wp:positionH relativeFrom="column">
              <wp:posOffset>2590165</wp:posOffset>
            </wp:positionH>
            <wp:positionV relativeFrom="paragraph">
              <wp:posOffset>186690</wp:posOffset>
            </wp:positionV>
            <wp:extent cx="1485900" cy="655955"/>
            <wp:effectExtent l="0" t="0" r="0" b="0"/>
            <wp:wrapNone/>
            <wp:docPr id="1" name="Bildobjekt 1" descr="C:\Users\anders.bergstrom\Documents\Östersjöstrategin\PA Education\Communication\PA_Education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.bergstrom\Documents\Östersjöstrategin\PA Education\Communication\PA_Education_log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35">
        <w:rPr>
          <w:rFonts w:ascii="Times New Roman" w:hAnsi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54089EB7" wp14:editId="69BDA280">
            <wp:simplePos x="0" y="0"/>
            <wp:positionH relativeFrom="column">
              <wp:posOffset>130175</wp:posOffset>
            </wp:positionH>
            <wp:positionV relativeFrom="paragraph">
              <wp:posOffset>189682</wp:posOffset>
            </wp:positionV>
            <wp:extent cx="1783715" cy="646430"/>
            <wp:effectExtent l="0" t="0" r="6985" b="1270"/>
            <wp:wrapNone/>
            <wp:docPr id="3" name="Grafik 3" descr="EUSBSR_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SBSR_logoty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3C1">
        <w:rPr>
          <w:b/>
          <w:color w:val="0F243E" w:themeColor="text2" w:themeShade="80"/>
          <w:sz w:val="32"/>
          <w:szCs w:val="32"/>
          <w:lang w:val="en-US"/>
        </w:rPr>
        <w:tab/>
      </w:r>
      <w:r w:rsidR="000703C1">
        <w:rPr>
          <w:b/>
          <w:color w:val="0F243E" w:themeColor="text2" w:themeShade="80"/>
          <w:sz w:val="32"/>
          <w:szCs w:val="32"/>
          <w:lang w:val="en-US"/>
        </w:rPr>
        <w:tab/>
      </w:r>
    </w:p>
    <w:p w:rsidR="00EE1E6C" w:rsidRDefault="000703C1" w:rsidP="00980923">
      <w:pPr>
        <w:rPr>
          <w:b/>
          <w:color w:val="0F243E" w:themeColor="text2" w:themeShade="80"/>
          <w:sz w:val="32"/>
          <w:szCs w:val="32"/>
          <w:lang w:val="en-US"/>
        </w:rPr>
      </w:pPr>
      <w:r>
        <w:rPr>
          <w:b/>
          <w:color w:val="0F243E" w:themeColor="text2" w:themeShade="80"/>
          <w:sz w:val="32"/>
          <w:szCs w:val="32"/>
          <w:lang w:val="en-US"/>
        </w:rPr>
        <w:tab/>
      </w:r>
      <w:r>
        <w:rPr>
          <w:b/>
          <w:color w:val="0F243E" w:themeColor="text2" w:themeShade="80"/>
          <w:sz w:val="32"/>
          <w:szCs w:val="32"/>
          <w:lang w:val="en-US"/>
        </w:rPr>
        <w:tab/>
      </w:r>
      <w:r>
        <w:rPr>
          <w:b/>
          <w:color w:val="0F243E" w:themeColor="text2" w:themeShade="80"/>
          <w:sz w:val="32"/>
          <w:szCs w:val="32"/>
          <w:lang w:val="en-US"/>
        </w:rPr>
        <w:tab/>
      </w:r>
      <w:r>
        <w:rPr>
          <w:b/>
          <w:color w:val="0F243E" w:themeColor="text2" w:themeShade="80"/>
          <w:sz w:val="32"/>
          <w:szCs w:val="32"/>
          <w:lang w:val="en-US"/>
        </w:rPr>
        <w:tab/>
      </w:r>
      <w:r>
        <w:rPr>
          <w:b/>
          <w:color w:val="0F243E" w:themeColor="text2" w:themeShade="80"/>
          <w:sz w:val="32"/>
          <w:szCs w:val="32"/>
          <w:lang w:val="en-US"/>
        </w:rPr>
        <w:tab/>
      </w:r>
      <w:r>
        <w:rPr>
          <w:b/>
          <w:color w:val="0F243E" w:themeColor="text2" w:themeShade="80"/>
          <w:sz w:val="32"/>
          <w:szCs w:val="32"/>
          <w:lang w:val="en-US"/>
        </w:rPr>
        <w:tab/>
      </w:r>
    </w:p>
    <w:p w:rsidR="00245228" w:rsidRDefault="00245228" w:rsidP="00F25ADA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</w:p>
    <w:p w:rsidR="00245228" w:rsidRDefault="00245228" w:rsidP="00F25ADA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</w:p>
    <w:p w:rsidR="00245228" w:rsidRDefault="00245228" w:rsidP="00F25ADA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</w:p>
    <w:p w:rsidR="00863EF6" w:rsidRPr="00196F04" w:rsidRDefault="00863EF6" w:rsidP="00F25ADA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  <w:r w:rsidRPr="00196F04">
        <w:rPr>
          <w:b/>
          <w:color w:val="0F243E" w:themeColor="text2" w:themeShade="80"/>
          <w:sz w:val="36"/>
          <w:szCs w:val="36"/>
          <w:lang w:val="en-GB"/>
        </w:rPr>
        <w:t>PA Education</w:t>
      </w:r>
    </w:p>
    <w:p w:rsidR="00E32393" w:rsidRPr="00196F04" w:rsidRDefault="000C410D" w:rsidP="007A07A3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  <w:r w:rsidRPr="00196F04">
        <w:rPr>
          <w:b/>
          <w:color w:val="0F243E" w:themeColor="text2" w:themeShade="80"/>
          <w:sz w:val="36"/>
          <w:szCs w:val="36"/>
          <w:lang w:val="en-GB"/>
        </w:rPr>
        <w:t>Workshop</w:t>
      </w:r>
    </w:p>
    <w:p w:rsidR="00AB6CEE" w:rsidRPr="00AB6CEE" w:rsidRDefault="00AB6CEE" w:rsidP="00AB6CE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2"/>
          <w:szCs w:val="22"/>
          <w:lang w:val="en-US"/>
        </w:rPr>
      </w:pPr>
      <w:proofErr w:type="gramStart"/>
      <w:r w:rsidRPr="00AB6CEE">
        <w:rPr>
          <w:rFonts w:ascii="Trebuchet MS" w:hAnsi="Trebuchet MS" w:cs="Arial"/>
          <w:sz w:val="22"/>
          <w:szCs w:val="22"/>
          <w:lang w:val="en-GB"/>
        </w:rPr>
        <w:t>i</w:t>
      </w:r>
      <w:r w:rsidRPr="00AB6CEE">
        <w:rPr>
          <w:rFonts w:ascii="Trebuchet MS" w:eastAsia="+mn-ea" w:hAnsi="Trebuchet MS" w:cs="Arial"/>
          <w:kern w:val="24"/>
          <w:sz w:val="22"/>
          <w:szCs w:val="22"/>
          <w:lang w:val="en-GB"/>
        </w:rPr>
        <w:t>ncreasing</w:t>
      </w:r>
      <w:proofErr w:type="gramEnd"/>
      <w:r w:rsidRPr="00AB6CEE">
        <w:rPr>
          <w:rFonts w:ascii="Trebuchet MS" w:eastAsia="+mn-ea" w:hAnsi="Trebuchet MS" w:cs="Arial"/>
          <w:kern w:val="24"/>
          <w:sz w:val="22"/>
          <w:szCs w:val="22"/>
          <w:lang w:val="en-GB"/>
        </w:rPr>
        <w:t xml:space="preserve"> employability through lifelong learning and using resources of</w:t>
      </w:r>
      <w:r w:rsidRPr="00AB6CEE">
        <w:rPr>
          <w:sz w:val="22"/>
          <w:szCs w:val="22"/>
          <w:lang w:val="en-US"/>
        </w:rPr>
        <w:t xml:space="preserve"> </w:t>
      </w:r>
      <w:r w:rsidRPr="00AB6CEE">
        <w:rPr>
          <w:rFonts w:ascii="Trebuchet MS" w:eastAsia="+mn-ea" w:hAnsi="Trebuchet MS" w:cs="Arial"/>
          <w:kern w:val="24"/>
          <w:sz w:val="22"/>
          <w:szCs w:val="22"/>
          <w:lang w:val="en-GB"/>
        </w:rPr>
        <w:t>longer lives</w:t>
      </w:r>
    </w:p>
    <w:p w:rsidR="00863EF6" w:rsidRPr="004E71C5" w:rsidRDefault="00863EF6" w:rsidP="00863EF6">
      <w:pPr>
        <w:jc w:val="center"/>
        <w:rPr>
          <w:rFonts w:ascii="Trebuchet MS" w:eastAsiaTheme="minorHAnsi" w:hAnsi="Trebuchet MS" w:cs="Arial"/>
          <w:sz w:val="20"/>
          <w:szCs w:val="20"/>
          <w:lang w:val="en-GB"/>
        </w:rPr>
      </w:pPr>
    </w:p>
    <w:p w:rsidR="00702343" w:rsidRPr="00196F04" w:rsidRDefault="00702343" w:rsidP="007A07A3">
      <w:pPr>
        <w:jc w:val="center"/>
        <w:rPr>
          <w:b/>
          <w:color w:val="0F243E" w:themeColor="text2" w:themeShade="80"/>
          <w:sz w:val="36"/>
          <w:szCs w:val="36"/>
          <w:lang w:val="en-GB"/>
        </w:rPr>
      </w:pPr>
    </w:p>
    <w:p w:rsidR="00D53A97" w:rsidRPr="00AB6CEE" w:rsidRDefault="00AB6CEE" w:rsidP="00D53A97">
      <w:pPr>
        <w:jc w:val="center"/>
        <w:rPr>
          <w:rFonts w:ascii="Trebuchet MS" w:hAnsi="Trebuchet MS" w:cs="Arial"/>
          <w:b/>
          <w:lang w:val="en-US"/>
        </w:rPr>
      </w:pPr>
      <w:r w:rsidRPr="00AB6CEE">
        <w:rPr>
          <w:rFonts w:ascii="Trebuchet MS" w:hAnsi="Trebuchet MS" w:cs="Arial"/>
          <w:b/>
          <w:lang w:val="en-US"/>
        </w:rPr>
        <w:t>25</w:t>
      </w:r>
      <w:r w:rsidR="007A39F0" w:rsidRPr="00AB6CEE">
        <w:rPr>
          <w:rFonts w:ascii="Trebuchet MS" w:hAnsi="Trebuchet MS" w:cs="Arial"/>
          <w:b/>
          <w:lang w:val="en-US"/>
        </w:rPr>
        <w:t xml:space="preserve"> </w:t>
      </w:r>
      <w:r w:rsidRPr="00AB6CEE">
        <w:rPr>
          <w:rFonts w:ascii="Trebuchet MS" w:hAnsi="Trebuchet MS" w:cs="Arial"/>
          <w:b/>
          <w:lang w:val="en-US"/>
        </w:rPr>
        <w:t>April 2016, 09:00 – 12</w:t>
      </w:r>
      <w:r w:rsidR="00E32393" w:rsidRPr="00AB6CEE">
        <w:rPr>
          <w:rFonts w:ascii="Trebuchet MS" w:hAnsi="Trebuchet MS" w:cs="Arial"/>
          <w:b/>
          <w:lang w:val="en-US"/>
        </w:rPr>
        <w:t>.00</w:t>
      </w:r>
    </w:p>
    <w:p w:rsidR="00AB6CEE" w:rsidRPr="00AB6CEE" w:rsidRDefault="00AB6CEE" w:rsidP="004E71C5">
      <w:pPr>
        <w:jc w:val="center"/>
        <w:rPr>
          <w:rFonts w:ascii="Trebuchet MS" w:hAnsi="Trebuchet MS"/>
          <w:lang w:val="en-GB"/>
        </w:rPr>
      </w:pPr>
      <w:r w:rsidRPr="00AB6CEE">
        <w:rPr>
          <w:rFonts w:ascii="Trebuchet MS" w:hAnsi="Trebuchet MS"/>
          <w:lang w:val="en-GB"/>
        </w:rPr>
        <w:t xml:space="preserve">Association of Local Governments </w:t>
      </w:r>
    </w:p>
    <w:p w:rsidR="004E71C5" w:rsidRPr="00AB6CEE" w:rsidRDefault="00AB6CEE" w:rsidP="004E71C5">
      <w:pPr>
        <w:jc w:val="center"/>
        <w:rPr>
          <w:rFonts w:ascii="Trebuchet MS" w:hAnsi="Trebuchet MS" w:cs="Arial"/>
          <w:b/>
          <w:bCs/>
        </w:rPr>
      </w:pPr>
      <w:r w:rsidRPr="00AB6CEE">
        <w:rPr>
          <w:rFonts w:ascii="Trebuchet MS" w:hAnsi="Trebuchet MS" w:cs="Arial"/>
          <w:b/>
        </w:rPr>
        <w:t>Mazā Pils iela 1, Rīga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0"/>
      </w:tblGrid>
      <w:tr w:rsidR="004E71C5">
        <w:trPr>
          <w:trHeight w:val="266"/>
        </w:trPr>
        <w:tc>
          <w:tcPr>
            <w:tcW w:w="3050" w:type="dxa"/>
          </w:tcPr>
          <w:p w:rsidR="004E71C5" w:rsidRPr="004E71C5" w:rsidRDefault="004E71C5">
            <w:pPr>
              <w:pStyle w:val="Default"/>
              <w:rPr>
                <w:sz w:val="23"/>
                <w:szCs w:val="23"/>
                <w:lang w:val="de-DE"/>
              </w:rPr>
            </w:pPr>
          </w:p>
        </w:tc>
      </w:tr>
    </w:tbl>
    <w:p w:rsidR="00512CF3" w:rsidRDefault="00512CF3" w:rsidP="004E71C5">
      <w:pPr>
        <w:rPr>
          <w:rFonts w:ascii="Trebuchet MS" w:hAnsi="Trebuchet MS" w:cs="Arial"/>
          <w:color w:val="0F243E" w:themeColor="text2" w:themeShade="80"/>
          <w:sz w:val="20"/>
          <w:szCs w:val="20"/>
          <w:lang w:val="en-GB"/>
        </w:rPr>
      </w:pPr>
    </w:p>
    <w:p w:rsidR="00F50E76" w:rsidRPr="00AB6CEE" w:rsidRDefault="00512CF3" w:rsidP="004E71C5">
      <w:pPr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color w:val="0F243E" w:themeColor="text2" w:themeShade="80"/>
          <w:sz w:val="20"/>
          <w:szCs w:val="20"/>
          <w:lang w:val="en-GB"/>
        </w:rPr>
        <w:t>08</w:t>
      </w:r>
      <w:r w:rsidR="004E71C5">
        <w:rPr>
          <w:rFonts w:ascii="Trebuchet MS" w:hAnsi="Trebuchet MS" w:cs="Arial"/>
          <w:color w:val="0F243E" w:themeColor="text2" w:themeShade="80"/>
          <w:sz w:val="20"/>
          <w:szCs w:val="20"/>
          <w:lang w:val="en-GB"/>
        </w:rPr>
        <w:t>:30</w:t>
      </w:r>
      <w:r w:rsidR="004E71C5">
        <w:rPr>
          <w:rFonts w:ascii="Trebuchet MS" w:hAnsi="Trebuchet MS" w:cs="Arial"/>
          <w:color w:val="0F243E" w:themeColor="text2" w:themeShade="80"/>
          <w:sz w:val="20"/>
          <w:szCs w:val="20"/>
          <w:lang w:val="en-GB"/>
        </w:rPr>
        <w:tab/>
      </w:r>
      <w:r w:rsidR="004E71C5">
        <w:rPr>
          <w:rFonts w:ascii="Trebuchet MS" w:hAnsi="Trebuchet MS" w:cs="Arial"/>
          <w:color w:val="0F243E" w:themeColor="text2" w:themeShade="80"/>
          <w:sz w:val="20"/>
          <w:szCs w:val="20"/>
          <w:lang w:val="en-GB"/>
        </w:rPr>
        <w:tab/>
      </w:r>
      <w:r w:rsidR="00863EF6" w:rsidRPr="00AB6CEE">
        <w:rPr>
          <w:rFonts w:ascii="Trebuchet MS" w:hAnsi="Trebuchet MS" w:cs="Arial"/>
          <w:sz w:val="20"/>
          <w:szCs w:val="20"/>
          <w:lang w:val="en-GB"/>
        </w:rPr>
        <w:t>Registration / coffee</w:t>
      </w:r>
    </w:p>
    <w:p w:rsidR="004E71C5" w:rsidRPr="00AB6CEE" w:rsidRDefault="004E71C5" w:rsidP="004E71C5">
      <w:pPr>
        <w:rPr>
          <w:rFonts w:ascii="Trebuchet MS" w:hAnsi="Trebuchet MS" w:cs="Arial"/>
          <w:sz w:val="20"/>
          <w:szCs w:val="20"/>
          <w:lang w:val="en-GB"/>
        </w:rPr>
      </w:pPr>
    </w:p>
    <w:p w:rsidR="00D6534A" w:rsidRPr="00AB6CEE" w:rsidRDefault="00512CF3" w:rsidP="004E71C5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09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 xml:space="preserve">:00   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5B168F" w:rsidRPr="00AB6CEE">
        <w:rPr>
          <w:rFonts w:ascii="Trebuchet MS" w:hAnsi="Trebuchet MS" w:cs="Arial"/>
          <w:sz w:val="20"/>
          <w:szCs w:val="20"/>
          <w:lang w:val="en-GB"/>
        </w:rPr>
        <w:t>Welcome</w:t>
      </w:r>
      <w:r w:rsidRPr="00AB6CEE">
        <w:rPr>
          <w:rFonts w:ascii="Trebuchet MS" w:hAnsi="Trebuchet MS" w:cs="Arial"/>
          <w:sz w:val="20"/>
          <w:szCs w:val="20"/>
          <w:lang w:val="en-GB"/>
        </w:rPr>
        <w:t xml:space="preserve"> and introduction</w:t>
      </w:r>
    </w:p>
    <w:p w:rsidR="00D6534A" w:rsidRPr="00AB6CEE" w:rsidRDefault="00D6534A" w:rsidP="00D53A97">
      <w:pPr>
        <w:ind w:left="1815" w:hanging="1673"/>
        <w:rPr>
          <w:rFonts w:ascii="Trebuchet MS" w:hAnsi="Trebuchet MS" w:cs="Arial"/>
          <w:sz w:val="20"/>
          <w:szCs w:val="20"/>
          <w:lang w:val="en-GB"/>
        </w:rPr>
      </w:pPr>
    </w:p>
    <w:p w:rsidR="004E71C5" w:rsidRPr="00AB6CEE" w:rsidRDefault="00512CF3" w:rsidP="004E71C5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09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>:</w:t>
      </w:r>
      <w:r w:rsidRPr="00AB6CEE">
        <w:rPr>
          <w:rFonts w:ascii="Trebuchet MS" w:hAnsi="Trebuchet MS" w:cs="Arial"/>
          <w:sz w:val="20"/>
          <w:szCs w:val="20"/>
          <w:lang w:val="en-GB"/>
        </w:rPr>
        <w:t>10</w:t>
      </w:r>
      <w:r w:rsidR="00D6534A" w:rsidRPr="00AB6CEE">
        <w:rPr>
          <w:rFonts w:ascii="Trebuchet MS" w:hAnsi="Trebuchet MS" w:cs="Arial"/>
          <w:sz w:val="20"/>
          <w:szCs w:val="20"/>
          <w:lang w:val="en-GB"/>
        </w:rPr>
        <w:t xml:space="preserve">           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D6534A" w:rsidRPr="00AB6CEE">
        <w:rPr>
          <w:rFonts w:ascii="Trebuchet MS" w:hAnsi="Trebuchet MS" w:cs="Arial"/>
          <w:sz w:val="20"/>
          <w:szCs w:val="20"/>
          <w:lang w:val="en-GB"/>
        </w:rPr>
        <w:t>Participants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 xml:space="preserve"> introduce themselves and if applicable </w:t>
      </w:r>
      <w:r w:rsidR="00D6534A" w:rsidRPr="00AB6CEE">
        <w:rPr>
          <w:rFonts w:ascii="Trebuchet MS" w:hAnsi="Trebuchet MS" w:cs="Arial"/>
          <w:sz w:val="20"/>
          <w:szCs w:val="20"/>
          <w:lang w:val="en-GB"/>
        </w:rPr>
        <w:t>projects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 xml:space="preserve">/initiatives – </w:t>
      </w:r>
      <w:r w:rsidR="00D6534A" w:rsidRPr="00AB6CEE">
        <w:rPr>
          <w:rFonts w:ascii="Trebuchet MS" w:hAnsi="Trebuchet MS" w:cs="Arial"/>
          <w:sz w:val="20"/>
          <w:szCs w:val="20"/>
          <w:lang w:val="en-GB"/>
        </w:rPr>
        <w:t>“elevator</w:t>
      </w:r>
    </w:p>
    <w:p w:rsidR="00D31BD8" w:rsidRPr="00AB6CEE" w:rsidRDefault="00D6534A" w:rsidP="004E71C5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 xml:space="preserve"> 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proofErr w:type="gramStart"/>
      <w:r w:rsidRPr="00AB6CEE">
        <w:rPr>
          <w:rFonts w:ascii="Trebuchet MS" w:hAnsi="Trebuchet MS" w:cs="Arial"/>
          <w:sz w:val="20"/>
          <w:szCs w:val="20"/>
          <w:lang w:val="en-GB"/>
        </w:rPr>
        <w:t>pitch</w:t>
      </w:r>
      <w:proofErr w:type="gramEnd"/>
      <w:r w:rsidRPr="00AB6CEE">
        <w:rPr>
          <w:rFonts w:ascii="Trebuchet MS" w:hAnsi="Trebuchet MS" w:cs="Arial"/>
          <w:sz w:val="20"/>
          <w:szCs w:val="20"/>
          <w:lang w:val="en-GB"/>
        </w:rPr>
        <w:t>”</w:t>
      </w:r>
      <w:r w:rsidR="00D83233" w:rsidRPr="00AB6CEE">
        <w:rPr>
          <w:rFonts w:ascii="Trebuchet MS" w:hAnsi="Trebuchet MS" w:cs="Arial"/>
          <w:sz w:val="20"/>
          <w:szCs w:val="20"/>
          <w:lang w:val="en-GB"/>
        </w:rPr>
        <w:t xml:space="preserve"> focusing on effects</w:t>
      </w:r>
      <w:r w:rsidRPr="00AB6CEE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:rsidR="00D31BD8" w:rsidRPr="00AB6CEE" w:rsidRDefault="00D31BD8" w:rsidP="00D53A97">
      <w:pPr>
        <w:ind w:left="1815" w:hanging="1673"/>
        <w:rPr>
          <w:rFonts w:ascii="Trebuchet MS" w:hAnsi="Trebuchet MS" w:cs="Arial"/>
          <w:sz w:val="20"/>
          <w:szCs w:val="20"/>
          <w:lang w:val="en-GB"/>
        </w:rPr>
      </w:pPr>
    </w:p>
    <w:p w:rsidR="00863EF6" w:rsidRPr="00AB6CEE" w:rsidRDefault="00512CF3" w:rsidP="004E71C5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09:30</w:t>
      </w:r>
      <w:r w:rsidR="001E2A9F" w:rsidRPr="00AB6CEE">
        <w:rPr>
          <w:rFonts w:ascii="Trebuchet MS" w:hAnsi="Trebuchet MS" w:cs="Arial"/>
          <w:sz w:val="20"/>
          <w:szCs w:val="20"/>
          <w:lang w:val="en-GB"/>
        </w:rPr>
        <w:t xml:space="preserve">           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Pr="00AB6CEE">
        <w:rPr>
          <w:rFonts w:ascii="Trebuchet MS" w:hAnsi="Trebuchet MS" w:cs="Arial"/>
          <w:sz w:val="20"/>
          <w:szCs w:val="20"/>
          <w:lang w:val="en-GB"/>
        </w:rPr>
        <w:t xml:space="preserve">EUSBSR, </w:t>
      </w:r>
      <w:r w:rsidR="00376275" w:rsidRPr="00AB6CEE">
        <w:rPr>
          <w:rFonts w:ascii="Trebuchet MS" w:hAnsi="Trebuchet MS" w:cs="Arial"/>
          <w:sz w:val="20"/>
          <w:szCs w:val="20"/>
          <w:lang w:val="en-GB"/>
        </w:rPr>
        <w:t>PA Education</w:t>
      </w:r>
      <w:r w:rsidRPr="00AB6CEE">
        <w:rPr>
          <w:rFonts w:ascii="Trebuchet MS" w:hAnsi="Trebuchet MS" w:cs="Arial"/>
          <w:sz w:val="20"/>
          <w:szCs w:val="20"/>
          <w:lang w:val="en-GB"/>
        </w:rPr>
        <w:t xml:space="preserve">, Flagship concept, Action 4 – a society of longer lives  </w:t>
      </w:r>
      <w:r w:rsidR="00863EF6" w:rsidRPr="00AB6CEE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:rsidR="004E71C5" w:rsidRPr="00AB6CEE" w:rsidRDefault="00512CF3" w:rsidP="004E71C5">
      <w:pPr>
        <w:ind w:left="1416" w:firstLine="708"/>
        <w:rPr>
          <w:rFonts w:ascii="Trebuchet MS" w:hAnsi="Trebuchet MS" w:cs="Arial"/>
          <w:i/>
          <w:sz w:val="20"/>
          <w:szCs w:val="20"/>
          <w:lang w:val="en-GB"/>
        </w:rPr>
      </w:pPr>
      <w:r w:rsidRPr="00AB6CEE">
        <w:rPr>
          <w:rFonts w:ascii="Trebuchet MS" w:hAnsi="Trebuchet MS" w:cs="Arial"/>
          <w:i/>
          <w:sz w:val="20"/>
          <w:szCs w:val="20"/>
          <w:lang w:val="en-GB"/>
        </w:rPr>
        <w:t>Solveg Schmidt</w:t>
      </w:r>
      <w:r w:rsidR="004E71C5" w:rsidRPr="00AB6CEE">
        <w:rPr>
          <w:rFonts w:ascii="Trebuchet MS" w:hAnsi="Trebuchet MS" w:cs="Arial"/>
          <w:i/>
          <w:sz w:val="20"/>
          <w:szCs w:val="20"/>
          <w:lang w:val="en-GB"/>
        </w:rPr>
        <w:t>, Policy Area Coordinator</w:t>
      </w:r>
    </w:p>
    <w:p w:rsidR="00F25ADA" w:rsidRPr="00AB6CEE" w:rsidRDefault="00F25ADA" w:rsidP="004E71C5">
      <w:pPr>
        <w:ind w:left="1416" w:firstLine="708"/>
        <w:rPr>
          <w:rFonts w:ascii="Trebuchet MS" w:hAnsi="Trebuchet MS" w:cs="Arial"/>
          <w:i/>
          <w:sz w:val="20"/>
          <w:szCs w:val="20"/>
          <w:lang w:val="en-GB"/>
        </w:rPr>
      </w:pPr>
      <w:r w:rsidRPr="00AB6CEE">
        <w:rPr>
          <w:rFonts w:ascii="Trebuchet MS" w:hAnsi="Trebuchet MS" w:cs="Arial"/>
          <w:i/>
          <w:sz w:val="20"/>
          <w:szCs w:val="20"/>
          <w:lang w:val="en-GB"/>
        </w:rPr>
        <w:t>Anders Bergström, Policy Area Coordinator</w:t>
      </w:r>
    </w:p>
    <w:p w:rsidR="00376275" w:rsidRPr="00AB6CEE" w:rsidRDefault="00376275" w:rsidP="00376275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 xml:space="preserve">  </w:t>
      </w:r>
    </w:p>
    <w:p w:rsidR="00512CF3" w:rsidRPr="00AB6CEE" w:rsidRDefault="00512CF3" w:rsidP="00512CF3">
      <w:pPr>
        <w:ind w:left="1410" w:hanging="1410"/>
        <w:rPr>
          <w:rFonts w:ascii="Trebuchet MS" w:hAnsi="Trebuchet MS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10:00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Pr="00AB6CEE">
        <w:rPr>
          <w:rFonts w:ascii="Trebuchet MS" w:hAnsi="Trebuchet MS"/>
          <w:sz w:val="20"/>
          <w:szCs w:val="20"/>
          <w:lang w:val="en-GB"/>
        </w:rPr>
        <w:t>Challenges of life-long learning to get the full use of resources of longer lives in each of participating regions/countries</w:t>
      </w:r>
    </w:p>
    <w:p w:rsidR="00512CF3" w:rsidRPr="00AB6CEE" w:rsidRDefault="00512CF3" w:rsidP="00512CF3">
      <w:pPr>
        <w:ind w:left="1410" w:hanging="1410"/>
        <w:rPr>
          <w:rFonts w:ascii="Trebuchet MS" w:hAnsi="Trebuchet MS"/>
          <w:i/>
          <w:sz w:val="20"/>
          <w:szCs w:val="20"/>
          <w:lang w:val="en-GB"/>
        </w:rPr>
      </w:pPr>
      <w:r w:rsidRPr="00AB6CEE">
        <w:rPr>
          <w:rFonts w:ascii="Trebuchet MS" w:hAnsi="Trebuchet MS"/>
          <w:sz w:val="20"/>
          <w:szCs w:val="20"/>
          <w:lang w:val="en-GB"/>
        </w:rPr>
        <w:tab/>
      </w:r>
      <w:r w:rsidRPr="00AB6CEE">
        <w:rPr>
          <w:rFonts w:ascii="Trebuchet MS" w:hAnsi="Trebuchet MS"/>
          <w:sz w:val="20"/>
          <w:szCs w:val="20"/>
          <w:lang w:val="en-GB"/>
        </w:rPr>
        <w:tab/>
      </w:r>
      <w:r w:rsidRPr="00AB6CEE">
        <w:rPr>
          <w:rFonts w:ascii="Trebuchet MS" w:hAnsi="Trebuchet MS"/>
          <w:sz w:val="20"/>
          <w:szCs w:val="20"/>
          <w:lang w:val="en-GB"/>
        </w:rPr>
        <w:tab/>
      </w:r>
      <w:r w:rsidRPr="00AB6CEE">
        <w:rPr>
          <w:rFonts w:ascii="Trebuchet MS" w:hAnsi="Trebuchet MS"/>
          <w:i/>
          <w:sz w:val="20"/>
          <w:szCs w:val="20"/>
          <w:lang w:val="en-GB"/>
        </w:rPr>
        <w:t>Working in groups / coffee break included</w:t>
      </w:r>
    </w:p>
    <w:p w:rsidR="00863EF6" w:rsidRPr="00AB6CEE" w:rsidRDefault="00376275" w:rsidP="00512CF3">
      <w:pPr>
        <w:ind w:left="1410" w:hanging="1410"/>
        <w:rPr>
          <w:rFonts w:ascii="Trebuchet MS" w:hAnsi="Trebuchet MS" w:cs="Arial"/>
          <w:i/>
          <w:sz w:val="20"/>
          <w:szCs w:val="20"/>
          <w:lang w:val="en-GB"/>
        </w:rPr>
      </w:pPr>
      <w:r w:rsidRPr="00AB6CEE">
        <w:rPr>
          <w:rFonts w:ascii="Trebuchet MS" w:hAnsi="Trebuchet MS" w:cs="Arial"/>
          <w:i/>
          <w:sz w:val="20"/>
          <w:szCs w:val="20"/>
          <w:lang w:val="en-GB"/>
        </w:rPr>
        <w:tab/>
      </w:r>
      <w:r w:rsidRPr="00AB6CEE">
        <w:rPr>
          <w:rFonts w:ascii="Trebuchet MS" w:hAnsi="Trebuchet MS" w:cs="Arial"/>
          <w:i/>
          <w:sz w:val="20"/>
          <w:szCs w:val="20"/>
          <w:lang w:val="en-GB"/>
        </w:rPr>
        <w:tab/>
      </w:r>
      <w:r w:rsidR="00863EF6" w:rsidRPr="00AB6CEE">
        <w:rPr>
          <w:rFonts w:ascii="Trebuchet MS" w:hAnsi="Trebuchet MS" w:cs="Arial"/>
          <w:i/>
          <w:sz w:val="20"/>
          <w:szCs w:val="20"/>
          <w:lang w:val="en-GB"/>
        </w:rPr>
        <w:t xml:space="preserve"> </w:t>
      </w:r>
    </w:p>
    <w:p w:rsidR="0029740A" w:rsidRPr="00AB6CEE" w:rsidRDefault="00590B95" w:rsidP="00AB6CEE">
      <w:pPr>
        <w:ind w:left="1410" w:hanging="1410"/>
        <w:rPr>
          <w:rFonts w:ascii="Trebuchet MS" w:hAnsi="Trebuchet MS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1</w:t>
      </w:r>
      <w:r w:rsidR="00512CF3" w:rsidRPr="00AB6CEE">
        <w:rPr>
          <w:rFonts w:ascii="Trebuchet MS" w:hAnsi="Trebuchet MS" w:cs="Arial"/>
          <w:sz w:val="20"/>
          <w:szCs w:val="20"/>
          <w:lang w:val="en-GB"/>
        </w:rPr>
        <w:t>1:0</w:t>
      </w:r>
      <w:r w:rsidRPr="00AB6CEE">
        <w:rPr>
          <w:rFonts w:ascii="Trebuchet MS" w:hAnsi="Trebuchet MS" w:cs="Arial"/>
          <w:sz w:val="20"/>
          <w:szCs w:val="20"/>
          <w:lang w:val="en-GB"/>
        </w:rPr>
        <w:t>0</w:t>
      </w:r>
      <w:r w:rsidR="001E2A9F" w:rsidRPr="00AB6CEE">
        <w:rPr>
          <w:rFonts w:ascii="Trebuchet MS" w:hAnsi="Trebuchet MS" w:cs="Arial"/>
          <w:sz w:val="20"/>
          <w:szCs w:val="20"/>
          <w:lang w:val="en-GB"/>
        </w:rPr>
        <w:t xml:space="preserve">          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512CF3" w:rsidRPr="00AB6CEE">
        <w:rPr>
          <w:rFonts w:ascii="Trebuchet MS" w:hAnsi="Trebuchet MS" w:cs="Arial"/>
          <w:sz w:val="20"/>
          <w:szCs w:val="20"/>
          <w:lang w:val="en-GB"/>
        </w:rPr>
        <w:t>Building a flagship</w:t>
      </w:r>
      <w:r w:rsidR="00196F04" w:rsidRPr="00AB6CEE">
        <w:rPr>
          <w:rFonts w:ascii="Trebuchet MS" w:hAnsi="Trebuchet MS" w:cs="Arial"/>
          <w:sz w:val="20"/>
          <w:szCs w:val="20"/>
          <w:lang w:val="en-GB"/>
        </w:rPr>
        <w:t xml:space="preserve"> – </w:t>
      </w:r>
      <w:r w:rsidR="00512CF3" w:rsidRPr="00AB6CEE">
        <w:rPr>
          <w:rFonts w:ascii="Trebuchet MS" w:hAnsi="Trebuchet MS"/>
          <w:sz w:val="20"/>
          <w:szCs w:val="20"/>
          <w:lang w:val="en-GB"/>
        </w:rPr>
        <w:t>discussions on common challenges and possible solutions as well as main stakeholders of the topic addressed</w:t>
      </w:r>
    </w:p>
    <w:p w:rsidR="00AB6CEE" w:rsidRPr="00AB6CEE" w:rsidRDefault="00AB6CEE" w:rsidP="00AB6CEE">
      <w:pPr>
        <w:ind w:left="1410" w:hanging="1410"/>
        <w:rPr>
          <w:rFonts w:ascii="Trebuchet MS" w:hAnsi="Trebuchet MS" w:cs="Arial"/>
          <w:sz w:val="20"/>
          <w:szCs w:val="20"/>
          <w:lang w:val="en-GB"/>
        </w:rPr>
      </w:pPr>
    </w:p>
    <w:p w:rsidR="00553E78" w:rsidRPr="00AB6CEE" w:rsidRDefault="00512CF3" w:rsidP="00863EF6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11:45</w:t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r w:rsidR="004E71C5" w:rsidRPr="00AB6CEE">
        <w:rPr>
          <w:rFonts w:ascii="Trebuchet MS" w:hAnsi="Trebuchet MS" w:cs="Arial"/>
          <w:sz w:val="20"/>
          <w:szCs w:val="20"/>
          <w:lang w:val="en-GB"/>
        </w:rPr>
        <w:tab/>
      </w:r>
      <w:proofErr w:type="gramStart"/>
      <w:r w:rsidRPr="00AB6CEE">
        <w:rPr>
          <w:rFonts w:ascii="Trebuchet MS" w:hAnsi="Trebuchet MS" w:cs="Arial"/>
          <w:sz w:val="20"/>
          <w:szCs w:val="20"/>
          <w:lang w:val="en-GB"/>
        </w:rPr>
        <w:t>Closing</w:t>
      </w:r>
      <w:proofErr w:type="gramEnd"/>
      <w:r w:rsidRPr="00AB6CEE">
        <w:rPr>
          <w:rFonts w:ascii="Trebuchet MS" w:hAnsi="Trebuchet MS" w:cs="Arial"/>
          <w:sz w:val="20"/>
          <w:szCs w:val="20"/>
          <w:lang w:val="en-GB"/>
        </w:rPr>
        <w:t xml:space="preserve"> remarks</w:t>
      </w:r>
      <w:r w:rsidR="00D716FD" w:rsidRPr="00AB6CEE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:rsidR="00E32393" w:rsidRPr="00AB6CEE" w:rsidRDefault="00E32393" w:rsidP="00E32393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ab/>
        <w:t xml:space="preserve"> </w:t>
      </w:r>
    </w:p>
    <w:p w:rsidR="0029740A" w:rsidRPr="00AB6CEE" w:rsidRDefault="00512CF3" w:rsidP="00702343">
      <w:pPr>
        <w:rPr>
          <w:rFonts w:ascii="Trebuchet MS" w:hAnsi="Trebuchet MS" w:cs="Arial"/>
          <w:sz w:val="20"/>
          <w:szCs w:val="20"/>
          <w:lang w:val="en-GB"/>
        </w:rPr>
      </w:pPr>
      <w:r w:rsidRPr="00AB6CEE">
        <w:rPr>
          <w:rFonts w:ascii="Trebuchet MS" w:hAnsi="Trebuchet MS" w:cs="Arial"/>
          <w:sz w:val="20"/>
          <w:szCs w:val="20"/>
          <w:lang w:val="en-GB"/>
        </w:rPr>
        <w:t>12:00</w:t>
      </w:r>
      <w:r w:rsidRPr="00AB6CEE">
        <w:rPr>
          <w:rFonts w:ascii="Trebuchet MS" w:hAnsi="Trebuchet MS" w:cs="Arial"/>
          <w:sz w:val="20"/>
          <w:szCs w:val="20"/>
          <w:lang w:val="en-GB"/>
        </w:rPr>
        <w:tab/>
      </w:r>
      <w:r w:rsidRPr="00AB6CEE">
        <w:rPr>
          <w:rFonts w:ascii="Trebuchet MS" w:hAnsi="Trebuchet MS" w:cs="Arial"/>
          <w:sz w:val="20"/>
          <w:szCs w:val="20"/>
          <w:lang w:val="en-GB"/>
        </w:rPr>
        <w:tab/>
        <w:t>End</w:t>
      </w:r>
    </w:p>
    <w:sectPr w:rsidR="0029740A" w:rsidRPr="00AB6CEE" w:rsidSect="0024522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B1" w:rsidRDefault="00A656B1" w:rsidP="0008493A">
      <w:r>
        <w:separator/>
      </w:r>
    </w:p>
  </w:endnote>
  <w:endnote w:type="continuationSeparator" w:id="0">
    <w:p w:rsidR="00A656B1" w:rsidRDefault="00A656B1" w:rsidP="000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3A" w:rsidRPr="0008493A" w:rsidRDefault="0008493A" w:rsidP="0008493A">
    <w:pPr>
      <w:rPr>
        <w:rFonts w:ascii="Arial" w:hAnsi="Arial" w:cs="Arial"/>
        <w:color w:val="0F243E" w:themeColor="text2" w:themeShade="80"/>
        <w:sz w:val="16"/>
        <w:szCs w:val="16"/>
        <w:lang w:val="en-US"/>
      </w:rPr>
    </w:pPr>
  </w:p>
  <w:p w:rsidR="0008493A" w:rsidRPr="0008493A" w:rsidRDefault="0008493A" w:rsidP="0008493A">
    <w:pPr>
      <w:rPr>
        <w:color w:val="0F243E" w:themeColor="text2" w:themeShade="80"/>
        <w:sz w:val="16"/>
        <w:szCs w:val="16"/>
        <w:lang w:val="en-US"/>
      </w:rPr>
    </w:pPr>
  </w:p>
  <w:p w:rsidR="0008493A" w:rsidRPr="0008493A" w:rsidRDefault="0008493A" w:rsidP="0008493A">
    <w:pPr>
      <w:rPr>
        <w:noProof/>
        <w:color w:val="000080"/>
        <w:sz w:val="16"/>
        <w:szCs w:val="16"/>
        <w:lang w:val="en-US"/>
      </w:rPr>
    </w:pPr>
    <w:r w:rsidRPr="0008493A">
      <w:rPr>
        <w:noProof/>
        <w:color w:val="000080"/>
        <w:sz w:val="16"/>
        <w:szCs w:val="16"/>
        <w:lang w:val="en-US"/>
      </w:rPr>
      <w:t xml:space="preserve">                                                                                                             </w:t>
    </w:r>
  </w:p>
  <w:p w:rsidR="0008493A" w:rsidRPr="0008493A" w:rsidRDefault="0008493A" w:rsidP="0008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B1" w:rsidRDefault="00A656B1" w:rsidP="0008493A">
      <w:r>
        <w:separator/>
      </w:r>
    </w:p>
  </w:footnote>
  <w:footnote w:type="continuationSeparator" w:id="0">
    <w:p w:rsidR="00A656B1" w:rsidRDefault="00A656B1" w:rsidP="0008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B9E"/>
    <w:multiLevelType w:val="hybridMultilevel"/>
    <w:tmpl w:val="34C85192"/>
    <w:lvl w:ilvl="0" w:tplc="60CA9F70">
      <w:start w:val="16"/>
      <w:numFmt w:val="bullet"/>
      <w:lvlText w:val="-"/>
      <w:lvlJc w:val="left"/>
      <w:pPr>
        <w:ind w:left="2497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">
    <w:nsid w:val="13F840F0"/>
    <w:multiLevelType w:val="hybridMultilevel"/>
    <w:tmpl w:val="D62AA0F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DD526A"/>
    <w:multiLevelType w:val="hybridMultilevel"/>
    <w:tmpl w:val="662AE880"/>
    <w:lvl w:ilvl="0" w:tplc="96D88694">
      <w:start w:val="11"/>
      <w:numFmt w:val="bullet"/>
      <w:lvlText w:val="-"/>
      <w:lvlJc w:val="left"/>
      <w:pPr>
        <w:ind w:left="1776" w:hanging="360"/>
      </w:pPr>
      <w:rPr>
        <w:rFonts w:ascii="Trebuchet MS" w:eastAsiaTheme="minorEastAsia" w:hAnsi="Trebuchet MS" w:cs="Arial" w:hint="default"/>
      </w:rPr>
    </w:lvl>
    <w:lvl w:ilvl="1" w:tplc="041D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909572D"/>
    <w:multiLevelType w:val="hybridMultilevel"/>
    <w:tmpl w:val="4158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11539"/>
    <w:multiLevelType w:val="hybridMultilevel"/>
    <w:tmpl w:val="48486192"/>
    <w:lvl w:ilvl="0" w:tplc="A5FC263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95" w:hanging="360"/>
      </w:pPr>
    </w:lvl>
    <w:lvl w:ilvl="2" w:tplc="0407001B" w:tentative="1">
      <w:start w:val="1"/>
      <w:numFmt w:val="lowerRoman"/>
      <w:lvlText w:val="%3."/>
      <w:lvlJc w:val="right"/>
      <w:pPr>
        <w:ind w:left="3615" w:hanging="180"/>
      </w:pPr>
    </w:lvl>
    <w:lvl w:ilvl="3" w:tplc="0407000F" w:tentative="1">
      <w:start w:val="1"/>
      <w:numFmt w:val="decimal"/>
      <w:lvlText w:val="%4."/>
      <w:lvlJc w:val="left"/>
      <w:pPr>
        <w:ind w:left="4335" w:hanging="360"/>
      </w:pPr>
    </w:lvl>
    <w:lvl w:ilvl="4" w:tplc="04070019" w:tentative="1">
      <w:start w:val="1"/>
      <w:numFmt w:val="lowerLetter"/>
      <w:lvlText w:val="%5."/>
      <w:lvlJc w:val="left"/>
      <w:pPr>
        <w:ind w:left="5055" w:hanging="360"/>
      </w:pPr>
    </w:lvl>
    <w:lvl w:ilvl="5" w:tplc="0407001B" w:tentative="1">
      <w:start w:val="1"/>
      <w:numFmt w:val="lowerRoman"/>
      <w:lvlText w:val="%6."/>
      <w:lvlJc w:val="right"/>
      <w:pPr>
        <w:ind w:left="5775" w:hanging="180"/>
      </w:pPr>
    </w:lvl>
    <w:lvl w:ilvl="6" w:tplc="0407000F" w:tentative="1">
      <w:start w:val="1"/>
      <w:numFmt w:val="decimal"/>
      <w:lvlText w:val="%7."/>
      <w:lvlJc w:val="left"/>
      <w:pPr>
        <w:ind w:left="6495" w:hanging="360"/>
      </w:pPr>
    </w:lvl>
    <w:lvl w:ilvl="7" w:tplc="04070019" w:tentative="1">
      <w:start w:val="1"/>
      <w:numFmt w:val="lowerLetter"/>
      <w:lvlText w:val="%8."/>
      <w:lvlJc w:val="left"/>
      <w:pPr>
        <w:ind w:left="7215" w:hanging="360"/>
      </w:pPr>
    </w:lvl>
    <w:lvl w:ilvl="8" w:tplc="04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5A856F7C"/>
    <w:multiLevelType w:val="hybridMultilevel"/>
    <w:tmpl w:val="15C6AFE6"/>
    <w:lvl w:ilvl="0" w:tplc="E92277CA">
      <w:start w:val="10"/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0147620"/>
    <w:multiLevelType w:val="hybridMultilevel"/>
    <w:tmpl w:val="F3E42CE0"/>
    <w:lvl w:ilvl="0" w:tplc="15D856D0">
      <w:start w:val="11"/>
      <w:numFmt w:val="bullet"/>
      <w:lvlText w:val="-"/>
      <w:lvlJc w:val="left"/>
      <w:pPr>
        <w:ind w:left="1776" w:hanging="360"/>
      </w:pPr>
      <w:rPr>
        <w:rFonts w:ascii="Trebuchet MS" w:eastAsiaTheme="minorEastAsia" w:hAnsi="Trebuchet MS" w:cs="Arial" w:hint="default"/>
      </w:rPr>
    </w:lvl>
    <w:lvl w:ilvl="1" w:tplc="041D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78"/>
    <w:rsid w:val="00000D44"/>
    <w:rsid w:val="000028F1"/>
    <w:rsid w:val="0004332B"/>
    <w:rsid w:val="000703C1"/>
    <w:rsid w:val="0008493A"/>
    <w:rsid w:val="0009551D"/>
    <w:rsid w:val="000C410D"/>
    <w:rsid w:val="000E17A4"/>
    <w:rsid w:val="001212AC"/>
    <w:rsid w:val="001430BF"/>
    <w:rsid w:val="00155F87"/>
    <w:rsid w:val="0015795F"/>
    <w:rsid w:val="001800FD"/>
    <w:rsid w:val="00196F04"/>
    <w:rsid w:val="001A0D99"/>
    <w:rsid w:val="001A5DEF"/>
    <w:rsid w:val="001E2A9F"/>
    <w:rsid w:val="00203138"/>
    <w:rsid w:val="00215529"/>
    <w:rsid w:val="00215B94"/>
    <w:rsid w:val="00231D6A"/>
    <w:rsid w:val="002365DA"/>
    <w:rsid w:val="00236BB3"/>
    <w:rsid w:val="0024342C"/>
    <w:rsid w:val="002447AC"/>
    <w:rsid w:val="00245228"/>
    <w:rsid w:val="00255E62"/>
    <w:rsid w:val="0029740A"/>
    <w:rsid w:val="0032183B"/>
    <w:rsid w:val="00327735"/>
    <w:rsid w:val="003312A9"/>
    <w:rsid w:val="00335D61"/>
    <w:rsid w:val="003504B7"/>
    <w:rsid w:val="00350D56"/>
    <w:rsid w:val="00365996"/>
    <w:rsid w:val="00376275"/>
    <w:rsid w:val="0039633E"/>
    <w:rsid w:val="003D7D06"/>
    <w:rsid w:val="003E3111"/>
    <w:rsid w:val="003F27C3"/>
    <w:rsid w:val="0040291C"/>
    <w:rsid w:val="0041271A"/>
    <w:rsid w:val="00491560"/>
    <w:rsid w:val="004E71C5"/>
    <w:rsid w:val="004E7E0A"/>
    <w:rsid w:val="004F32D3"/>
    <w:rsid w:val="005052BC"/>
    <w:rsid w:val="00512CF3"/>
    <w:rsid w:val="00553E78"/>
    <w:rsid w:val="0056180D"/>
    <w:rsid w:val="00587A4B"/>
    <w:rsid w:val="00590B95"/>
    <w:rsid w:val="005A51AF"/>
    <w:rsid w:val="005B168F"/>
    <w:rsid w:val="005D0E4E"/>
    <w:rsid w:val="005E0222"/>
    <w:rsid w:val="005E6674"/>
    <w:rsid w:val="00630994"/>
    <w:rsid w:val="006821A0"/>
    <w:rsid w:val="00685E23"/>
    <w:rsid w:val="0068709A"/>
    <w:rsid w:val="006E7C81"/>
    <w:rsid w:val="00702343"/>
    <w:rsid w:val="00743FC5"/>
    <w:rsid w:val="00744A46"/>
    <w:rsid w:val="00784BF4"/>
    <w:rsid w:val="007A07A3"/>
    <w:rsid w:val="007A39F0"/>
    <w:rsid w:val="007C0D84"/>
    <w:rsid w:val="007E077B"/>
    <w:rsid w:val="007E4CA1"/>
    <w:rsid w:val="007F747F"/>
    <w:rsid w:val="00863EF6"/>
    <w:rsid w:val="00865A4A"/>
    <w:rsid w:val="009030D6"/>
    <w:rsid w:val="0092031A"/>
    <w:rsid w:val="00934223"/>
    <w:rsid w:val="0094066F"/>
    <w:rsid w:val="0094185E"/>
    <w:rsid w:val="00945EB6"/>
    <w:rsid w:val="0096397C"/>
    <w:rsid w:val="00980923"/>
    <w:rsid w:val="00996ED4"/>
    <w:rsid w:val="009B14F1"/>
    <w:rsid w:val="00A656B1"/>
    <w:rsid w:val="00AB6CEE"/>
    <w:rsid w:val="00AD34D8"/>
    <w:rsid w:val="00AE6A34"/>
    <w:rsid w:val="00AE6C80"/>
    <w:rsid w:val="00B358EA"/>
    <w:rsid w:val="00B43504"/>
    <w:rsid w:val="00B50E97"/>
    <w:rsid w:val="00B81B47"/>
    <w:rsid w:val="00B82203"/>
    <w:rsid w:val="00BD078F"/>
    <w:rsid w:val="00BE5BA3"/>
    <w:rsid w:val="00C013DE"/>
    <w:rsid w:val="00C44240"/>
    <w:rsid w:val="00C76501"/>
    <w:rsid w:val="00CC0157"/>
    <w:rsid w:val="00CE4E66"/>
    <w:rsid w:val="00D31BD8"/>
    <w:rsid w:val="00D53A97"/>
    <w:rsid w:val="00D61387"/>
    <w:rsid w:val="00D6534A"/>
    <w:rsid w:val="00D716FD"/>
    <w:rsid w:val="00D83233"/>
    <w:rsid w:val="00DA2A7B"/>
    <w:rsid w:val="00DA70C0"/>
    <w:rsid w:val="00DE2404"/>
    <w:rsid w:val="00E32393"/>
    <w:rsid w:val="00E75386"/>
    <w:rsid w:val="00E96BBE"/>
    <w:rsid w:val="00EE1E6C"/>
    <w:rsid w:val="00F25ADA"/>
    <w:rsid w:val="00F26454"/>
    <w:rsid w:val="00F50E76"/>
    <w:rsid w:val="00F71BE7"/>
    <w:rsid w:val="00F9391E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A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E6C"/>
  </w:style>
  <w:style w:type="character" w:customStyle="1" w:styleId="DateChar">
    <w:name w:val="Date Char"/>
    <w:basedOn w:val="DefaultParagraphFont"/>
    <w:link w:val="Date"/>
    <w:uiPriority w:val="99"/>
    <w:semiHidden/>
    <w:rsid w:val="00EE1E6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9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4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3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0E76"/>
    <w:rPr>
      <w:color w:val="0000FF" w:themeColor="hyperlink"/>
      <w:u w:val="single"/>
    </w:rPr>
  </w:style>
  <w:style w:type="paragraph" w:customStyle="1" w:styleId="Default">
    <w:name w:val="Default"/>
    <w:rsid w:val="004E7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rmalWeb">
    <w:name w:val="Normal (Web)"/>
    <w:basedOn w:val="Normal"/>
    <w:uiPriority w:val="99"/>
    <w:semiHidden/>
    <w:unhideWhenUsed/>
    <w:rsid w:val="00AB6C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A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E6C"/>
  </w:style>
  <w:style w:type="character" w:customStyle="1" w:styleId="DateChar">
    <w:name w:val="Date Char"/>
    <w:basedOn w:val="DefaultParagraphFont"/>
    <w:link w:val="Date"/>
    <w:uiPriority w:val="99"/>
    <w:semiHidden/>
    <w:rsid w:val="00EE1E6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9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4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93A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50E76"/>
    <w:rPr>
      <w:color w:val="0000FF" w:themeColor="hyperlink"/>
      <w:u w:val="single"/>
    </w:rPr>
  </w:style>
  <w:style w:type="paragraph" w:customStyle="1" w:styleId="Default">
    <w:name w:val="Default"/>
    <w:rsid w:val="004E71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NormalWeb">
    <w:name w:val="Normal (Web)"/>
    <w:basedOn w:val="Normal"/>
    <w:uiPriority w:val="99"/>
    <w:semiHidden/>
    <w:unhideWhenUsed/>
    <w:rsid w:val="00AB6C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68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9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8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73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9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8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52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6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4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2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38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09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9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62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1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3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3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201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24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26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4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51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9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9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4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2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1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7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5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77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3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6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1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4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67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5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46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94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12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4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8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86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5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0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3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9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34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82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45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91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9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83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86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7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7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21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8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3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4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23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8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46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3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0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11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0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31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1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7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56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37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9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1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6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93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12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4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31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40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7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0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3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9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3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2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38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45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67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53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8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5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46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7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5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6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7564-357F-475C-AEA5-46DBC4B3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..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schadoch</dc:creator>
  <cp:lastModifiedBy>Lelde Abele</cp:lastModifiedBy>
  <cp:revision>3</cp:revision>
  <cp:lastPrinted>2016-03-21T07:58:00Z</cp:lastPrinted>
  <dcterms:created xsi:type="dcterms:W3CDTF">2016-03-23T15:07:00Z</dcterms:created>
  <dcterms:modified xsi:type="dcterms:W3CDTF">2016-03-29T12:43:00Z</dcterms:modified>
</cp:coreProperties>
</file>